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527DEA">
        <w:rPr>
          <w:lang w:eastAsia="cs-CZ"/>
        </w:rPr>
        <w:t xml:space="preserve">Příloha č. </w:t>
      </w:r>
      <w:r w:rsidR="006D3C08" w:rsidRPr="00527DEA">
        <w:rPr>
          <w:lang w:eastAsia="cs-CZ"/>
        </w:rPr>
        <w:t>1</w:t>
      </w:r>
      <w:r w:rsidR="00AA50CE" w:rsidRPr="00527DEA">
        <w:rPr>
          <w:lang w:eastAsia="cs-CZ"/>
        </w:rPr>
        <w:t xml:space="preserve"> </w:t>
      </w:r>
      <w:r w:rsidR="006D3C08" w:rsidRPr="00527DEA">
        <w:rPr>
          <w:lang w:eastAsia="cs-CZ"/>
        </w:rPr>
        <w:t>Zadávací dokumentace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6D3C08">
        <w:rPr>
          <w:lang w:eastAsia="cs-CZ"/>
        </w:rPr>
        <w:t xml:space="preserve">nabídku na </w:t>
      </w:r>
      <w:r w:rsidR="006D3C08" w:rsidRPr="006D3C08">
        <w:rPr>
          <w:lang w:eastAsia="cs-CZ"/>
        </w:rPr>
        <w:t>na</w:t>
      </w:r>
      <w:r w:rsidRPr="006D3C08">
        <w:rPr>
          <w:lang w:eastAsia="cs-CZ"/>
        </w:rPr>
        <w:t xml:space="preserve">dlimitní sektorovou veřejnou zakázku s názvem </w:t>
      </w:r>
      <w:bookmarkStart w:id="1" w:name="_Toc403053768"/>
      <w:r w:rsidRPr="006D3C08">
        <w:rPr>
          <w:b/>
          <w:lang w:eastAsia="cs-CZ"/>
        </w:rPr>
        <w:t>„</w:t>
      </w:r>
      <w:bookmarkEnd w:id="1"/>
      <w:r w:rsidR="006D3C08" w:rsidRPr="006D3C08">
        <w:rPr>
          <w:b/>
          <w:lang w:eastAsia="cs-CZ"/>
        </w:rPr>
        <w:t>Dodávky kolejnic - třída oceli R260 na období 2023 - 2025</w:t>
      </w:r>
      <w:r w:rsidRPr="006D3C08">
        <w:rPr>
          <w:b/>
          <w:lang w:eastAsia="cs-CZ"/>
        </w:rPr>
        <w:t>“</w:t>
      </w:r>
      <w:r w:rsidRPr="006D3C08">
        <w:rPr>
          <w:lang w:eastAsia="cs-CZ"/>
        </w:rPr>
        <w:t xml:space="preserve">, </w:t>
      </w:r>
      <w:proofErr w:type="gramStart"/>
      <w:r w:rsidRPr="006D3C08">
        <w:rPr>
          <w:lang w:eastAsia="cs-CZ"/>
        </w:rPr>
        <w:t>č.j.</w:t>
      </w:r>
      <w:proofErr w:type="gramEnd"/>
      <w:r w:rsidRPr="006D3C08">
        <w:rPr>
          <w:lang w:eastAsia="cs-CZ"/>
        </w:rPr>
        <w:t xml:space="preserve"> </w:t>
      </w:r>
      <w:r w:rsidR="006D3C08" w:rsidRPr="006D3C08">
        <w:rPr>
          <w:rFonts w:eastAsia="Times New Roman" w:cs="Times New Roman"/>
          <w:lang w:eastAsia="cs-CZ"/>
        </w:rPr>
        <w:t>83557/2022-SŽ-GŘ-O8</w:t>
      </w:r>
      <w:r w:rsidRPr="006D3C08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Pr="00AA50C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>e) je v likvidaci, proti němuž bylo vydáno rozhodnutí o úpadku, vůči němuž byla nařízena nucená správa podle jiného právního předpisu nebo v obdobné situaci podle právního řádu země sídla účastníka.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AD0" w:rsidRDefault="00FC3AD0" w:rsidP="00962258">
      <w:pPr>
        <w:spacing w:after="0" w:line="240" w:lineRule="auto"/>
      </w:pPr>
      <w:r>
        <w:separator/>
      </w:r>
    </w:p>
  </w:endnote>
  <w:endnote w:type="continuationSeparator" w:id="0">
    <w:p w:rsidR="00FC3AD0" w:rsidRDefault="00FC3A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7D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7D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02E8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AD0" w:rsidRDefault="00FC3AD0" w:rsidP="00962258">
      <w:pPr>
        <w:spacing w:after="0" w:line="240" w:lineRule="auto"/>
      </w:pPr>
      <w:r>
        <w:separator/>
      </w:r>
    </w:p>
  </w:footnote>
  <w:footnote w:type="continuationSeparator" w:id="0">
    <w:p w:rsidR="00FC3AD0" w:rsidRDefault="00FC3A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0C9"/>
    <w:rsid w:val="004C787C"/>
    <w:rsid w:val="004E143C"/>
    <w:rsid w:val="004E3A53"/>
    <w:rsid w:val="004F20BC"/>
    <w:rsid w:val="004F4B9B"/>
    <w:rsid w:val="004F69EA"/>
    <w:rsid w:val="00511AB9"/>
    <w:rsid w:val="00523EA7"/>
    <w:rsid w:val="00527DEA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3C08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E80"/>
    <w:rsid w:val="00A6177B"/>
    <w:rsid w:val="00A66136"/>
    <w:rsid w:val="00AA4CBB"/>
    <w:rsid w:val="00AA50CE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3AD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31FD13-55B8-4496-8D44-77DDA7C5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Široký David, Bc., DiS.</cp:lastModifiedBy>
  <cp:revision>5</cp:revision>
  <cp:lastPrinted>2017-11-28T17:18:00Z</cp:lastPrinted>
  <dcterms:created xsi:type="dcterms:W3CDTF">2020-01-22T08:42:00Z</dcterms:created>
  <dcterms:modified xsi:type="dcterms:W3CDTF">2023-02-07T14:49:00Z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